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8240" w14:textId="4E2411D7" w:rsidR="00127E41" w:rsidRDefault="00127E41"/>
    <w:p w14:paraId="58CD53EC" w14:textId="0C641099" w:rsidR="00F05EA1" w:rsidRDefault="00BC61BD" w:rsidP="00BC61BD">
      <w:pPr>
        <w:jc w:val="center"/>
      </w:pPr>
      <w:r>
        <w:rPr>
          <w:noProof/>
        </w:rPr>
        <w:drawing>
          <wp:inline distT="0" distB="0" distL="0" distR="0" wp14:anchorId="75DD7626" wp14:editId="4C0A9554">
            <wp:extent cx="3098800" cy="990600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9385" w14:textId="23C537F4" w:rsidR="00F05EA1" w:rsidRPr="00337407" w:rsidRDefault="00F05EA1" w:rsidP="00337407">
      <w:pPr>
        <w:spacing w:after="0"/>
        <w:jc w:val="center"/>
        <w:rPr>
          <w:rFonts w:ascii="Arial" w:hAnsi="Arial" w:cs="Arial"/>
          <w:b/>
          <w:bCs/>
          <w:color w:val="3333FF"/>
          <w:sz w:val="44"/>
          <w:szCs w:val="44"/>
        </w:rPr>
      </w:pPr>
      <w:r w:rsidRPr="00337407">
        <w:rPr>
          <w:rFonts w:ascii="Arial" w:hAnsi="Arial" w:cs="Arial"/>
          <w:b/>
          <w:bCs/>
          <w:color w:val="3333FF"/>
          <w:sz w:val="44"/>
          <w:szCs w:val="44"/>
        </w:rPr>
        <w:t>Distinguished Division Criteria</w:t>
      </w:r>
      <w:r w:rsidR="00BC61BD" w:rsidRPr="00337407">
        <w:rPr>
          <w:rFonts w:ascii="Arial" w:hAnsi="Arial" w:cs="Arial"/>
          <w:b/>
          <w:bCs/>
          <w:color w:val="3333FF"/>
          <w:sz w:val="44"/>
          <w:szCs w:val="44"/>
        </w:rPr>
        <w:t xml:space="preserve"> – 202</w:t>
      </w:r>
      <w:r w:rsidR="00EB2DDA">
        <w:rPr>
          <w:rFonts w:ascii="Arial" w:hAnsi="Arial" w:cs="Arial"/>
          <w:b/>
          <w:bCs/>
          <w:color w:val="3333FF"/>
          <w:sz w:val="44"/>
          <w:szCs w:val="44"/>
        </w:rPr>
        <w:t>3</w:t>
      </w:r>
      <w:r w:rsidR="00BC61BD" w:rsidRPr="00337407">
        <w:rPr>
          <w:rFonts w:ascii="Arial" w:hAnsi="Arial" w:cs="Arial"/>
          <w:b/>
          <w:bCs/>
          <w:color w:val="3333FF"/>
          <w:sz w:val="44"/>
          <w:szCs w:val="44"/>
        </w:rPr>
        <w:t>-202</w:t>
      </w:r>
      <w:r w:rsidR="00EB2DDA">
        <w:rPr>
          <w:rFonts w:ascii="Arial" w:hAnsi="Arial" w:cs="Arial"/>
          <w:b/>
          <w:bCs/>
          <w:color w:val="3333FF"/>
          <w:sz w:val="44"/>
          <w:szCs w:val="44"/>
        </w:rPr>
        <w:t>4</w:t>
      </w:r>
    </w:p>
    <w:p w14:paraId="6BC09424" w14:textId="56000936" w:rsidR="00217220" w:rsidRDefault="00217220" w:rsidP="00217220">
      <w:pPr>
        <w:jc w:val="center"/>
        <w:rPr>
          <w:rFonts w:ascii="Arial" w:hAnsi="Arial" w:cs="Arial"/>
          <w:sz w:val="24"/>
          <w:szCs w:val="24"/>
        </w:rPr>
      </w:pPr>
    </w:p>
    <w:p w14:paraId="5A6E3841" w14:textId="5D324C27" w:rsidR="00217220" w:rsidRPr="00217220" w:rsidRDefault="00217220" w:rsidP="00217220">
      <w:pPr>
        <w:rPr>
          <w:rFonts w:ascii="Arial" w:hAnsi="Arial" w:cs="Arial"/>
          <w:sz w:val="24"/>
          <w:szCs w:val="24"/>
        </w:rPr>
      </w:pPr>
    </w:p>
    <w:p w14:paraId="426D237E" w14:textId="75FEB2AB" w:rsidR="00F05EA1" w:rsidRPr="00217220" w:rsidRDefault="00F05EA1" w:rsidP="002172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217220">
        <w:rPr>
          <w:rFonts w:ascii="Arial" w:hAnsi="Arial" w:cs="Arial"/>
          <w:b/>
          <w:bCs/>
          <w:sz w:val="32"/>
          <w:szCs w:val="32"/>
        </w:rPr>
        <w:t>Lieutenant Governor Training</w:t>
      </w:r>
    </w:p>
    <w:p w14:paraId="5B847DB9" w14:textId="2FA7CC2D" w:rsidR="00F05EA1" w:rsidRPr="00217220" w:rsidRDefault="00F05EA1">
      <w:pPr>
        <w:rPr>
          <w:rFonts w:ascii="Arial" w:hAnsi="Arial" w:cs="Arial"/>
          <w:sz w:val="32"/>
          <w:szCs w:val="32"/>
        </w:rPr>
      </w:pPr>
      <w:r w:rsidRPr="00217220">
        <w:rPr>
          <w:rFonts w:ascii="Arial" w:hAnsi="Arial" w:cs="Arial"/>
          <w:sz w:val="32"/>
          <w:szCs w:val="32"/>
        </w:rPr>
        <w:t xml:space="preserve">The Lieutenant Governor Designate had full attendance at the Lieutenant Governor Training Conference held in </w:t>
      </w:r>
      <w:r w:rsidR="0039549C" w:rsidRPr="0039549C">
        <w:rPr>
          <w:rFonts w:ascii="Arial" w:hAnsi="Arial" w:cs="Arial"/>
          <w:sz w:val="32"/>
          <w:szCs w:val="32"/>
        </w:rPr>
        <w:t>Quebec City May 2023</w:t>
      </w:r>
      <w:r w:rsidR="00BC61BD" w:rsidRPr="0039549C">
        <w:rPr>
          <w:rFonts w:ascii="Arial" w:hAnsi="Arial" w:cs="Arial"/>
          <w:sz w:val="32"/>
          <w:szCs w:val="32"/>
        </w:rPr>
        <w:t>.</w:t>
      </w:r>
    </w:p>
    <w:p w14:paraId="1D7BAD17" w14:textId="2CAC1922" w:rsidR="00F05EA1" w:rsidRPr="00217220" w:rsidRDefault="00F05EA1">
      <w:pPr>
        <w:rPr>
          <w:rFonts w:ascii="Arial" w:hAnsi="Arial" w:cs="Arial"/>
          <w:sz w:val="32"/>
          <w:szCs w:val="32"/>
        </w:rPr>
      </w:pPr>
    </w:p>
    <w:p w14:paraId="606821DC" w14:textId="77777777" w:rsidR="00F05EA1" w:rsidRPr="00217220" w:rsidRDefault="00F05EA1" w:rsidP="002172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217220">
        <w:rPr>
          <w:rFonts w:ascii="Arial" w:hAnsi="Arial" w:cs="Arial"/>
          <w:b/>
          <w:bCs/>
          <w:sz w:val="32"/>
          <w:szCs w:val="32"/>
        </w:rPr>
        <w:t>Quarterly Award Contacts</w:t>
      </w:r>
    </w:p>
    <w:p w14:paraId="4CC93B14" w14:textId="57BACF6A" w:rsidR="00217220" w:rsidRDefault="00F05EA1">
      <w:pPr>
        <w:rPr>
          <w:rFonts w:ascii="Arial" w:hAnsi="Arial" w:cs="Arial"/>
          <w:sz w:val="32"/>
          <w:szCs w:val="32"/>
        </w:rPr>
      </w:pPr>
      <w:r w:rsidRPr="00217220">
        <w:rPr>
          <w:rFonts w:ascii="Arial" w:hAnsi="Arial" w:cs="Arial"/>
          <w:sz w:val="32"/>
          <w:szCs w:val="32"/>
        </w:rPr>
        <w:t xml:space="preserve">The Lieutenant Governor contacted every Club President in the Division once a quarter to complete the Quarterly Award Contact List and submitted the required </w:t>
      </w:r>
      <w:r w:rsidR="00217220" w:rsidRPr="00217220">
        <w:rPr>
          <w:rFonts w:ascii="Arial" w:hAnsi="Arial" w:cs="Arial"/>
          <w:sz w:val="32"/>
          <w:szCs w:val="32"/>
        </w:rPr>
        <w:t xml:space="preserve">quarterly </w:t>
      </w:r>
      <w:r w:rsidRPr="00217220">
        <w:rPr>
          <w:rFonts w:ascii="Arial" w:hAnsi="Arial" w:cs="Arial"/>
          <w:sz w:val="32"/>
          <w:szCs w:val="32"/>
        </w:rPr>
        <w:t xml:space="preserve">report to Governor </w:t>
      </w:r>
      <w:r w:rsidR="0039549C">
        <w:rPr>
          <w:rFonts w:ascii="Arial" w:hAnsi="Arial" w:cs="Arial"/>
          <w:sz w:val="32"/>
          <w:szCs w:val="32"/>
        </w:rPr>
        <w:t>John Chave</w:t>
      </w:r>
      <w:r w:rsidRPr="00217220">
        <w:rPr>
          <w:rFonts w:ascii="Arial" w:hAnsi="Arial" w:cs="Arial"/>
          <w:sz w:val="32"/>
          <w:szCs w:val="32"/>
        </w:rPr>
        <w:t xml:space="preserve"> </w:t>
      </w:r>
      <w:r w:rsidRPr="0039549C">
        <w:rPr>
          <w:rFonts w:ascii="Arial" w:hAnsi="Arial" w:cs="Arial"/>
          <w:sz w:val="32"/>
          <w:szCs w:val="32"/>
        </w:rPr>
        <w:t>by the due date.</w:t>
      </w:r>
    </w:p>
    <w:p w14:paraId="0EE0FF22" w14:textId="68A8642F" w:rsidR="00BC61BD" w:rsidRDefault="00BC61BD">
      <w:pPr>
        <w:rPr>
          <w:rFonts w:ascii="Arial" w:hAnsi="Arial" w:cs="Arial"/>
          <w:sz w:val="32"/>
          <w:szCs w:val="32"/>
        </w:rPr>
      </w:pPr>
    </w:p>
    <w:p w14:paraId="1F185F0E" w14:textId="3239FC85" w:rsidR="00BC61BD" w:rsidRDefault="00BC61BD" w:rsidP="00BC61B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BC61BD">
        <w:rPr>
          <w:rFonts w:ascii="Arial" w:hAnsi="Arial" w:cs="Arial"/>
          <w:b/>
          <w:bCs/>
          <w:sz w:val="32"/>
          <w:szCs w:val="32"/>
        </w:rPr>
        <w:t>Divisional Council Meetings</w:t>
      </w:r>
    </w:p>
    <w:p w14:paraId="28D94E05" w14:textId="7676350D" w:rsidR="00217220" w:rsidRPr="00BC61BD" w:rsidRDefault="00BC61BD">
      <w:pPr>
        <w:rPr>
          <w:rFonts w:ascii="Arial" w:hAnsi="Arial" w:cs="Arial"/>
          <w:sz w:val="32"/>
          <w:szCs w:val="32"/>
        </w:rPr>
      </w:pPr>
      <w:r w:rsidRPr="00BC61BD">
        <w:rPr>
          <w:rFonts w:ascii="Arial" w:hAnsi="Arial" w:cs="Arial"/>
          <w:sz w:val="32"/>
          <w:szCs w:val="32"/>
        </w:rPr>
        <w:t>The Lieutenant Governor held a minimum of three (3) Divisional Council Meetings during the administrative year</w:t>
      </w:r>
      <w:r w:rsidR="001C48FA">
        <w:rPr>
          <w:rFonts w:ascii="Arial" w:hAnsi="Arial" w:cs="Arial"/>
          <w:sz w:val="32"/>
          <w:szCs w:val="32"/>
        </w:rPr>
        <w:t xml:space="preserve"> with </w:t>
      </w:r>
      <w:r w:rsidR="0039549C">
        <w:rPr>
          <w:rFonts w:ascii="Arial" w:hAnsi="Arial" w:cs="Arial"/>
          <w:sz w:val="32"/>
          <w:szCs w:val="32"/>
        </w:rPr>
        <w:t>6</w:t>
      </w:r>
      <w:r w:rsidR="001C48FA">
        <w:rPr>
          <w:rFonts w:ascii="Arial" w:hAnsi="Arial" w:cs="Arial"/>
          <w:sz w:val="32"/>
          <w:szCs w:val="32"/>
        </w:rPr>
        <w:t>0% of the clubs represented.</w:t>
      </w:r>
    </w:p>
    <w:p w14:paraId="7FA83E2D" w14:textId="77777777" w:rsidR="00BC61BD" w:rsidRPr="00217220" w:rsidRDefault="00BC61BD">
      <w:pPr>
        <w:rPr>
          <w:rFonts w:ascii="Arial" w:hAnsi="Arial" w:cs="Arial"/>
          <w:sz w:val="32"/>
          <w:szCs w:val="32"/>
        </w:rPr>
      </w:pPr>
    </w:p>
    <w:p w14:paraId="1B4A2E11" w14:textId="384DEE7E" w:rsidR="00737818" w:rsidRDefault="00217220" w:rsidP="002172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217220">
        <w:rPr>
          <w:rFonts w:ascii="Arial" w:hAnsi="Arial" w:cs="Arial"/>
          <w:b/>
          <w:bCs/>
          <w:sz w:val="32"/>
          <w:szCs w:val="32"/>
        </w:rPr>
        <w:t xml:space="preserve">Club </w:t>
      </w:r>
      <w:r w:rsidR="00737818">
        <w:rPr>
          <w:rFonts w:ascii="Arial" w:hAnsi="Arial" w:cs="Arial"/>
          <w:b/>
          <w:bCs/>
          <w:sz w:val="32"/>
          <w:szCs w:val="32"/>
        </w:rPr>
        <w:t>Governance</w:t>
      </w:r>
    </w:p>
    <w:p w14:paraId="125D9362" w14:textId="4FDCCD0B" w:rsidR="00737818" w:rsidRPr="00737818" w:rsidRDefault="00737818" w:rsidP="00737818">
      <w:pPr>
        <w:rPr>
          <w:rFonts w:ascii="Arial" w:hAnsi="Arial" w:cs="Arial"/>
          <w:sz w:val="32"/>
          <w:szCs w:val="32"/>
        </w:rPr>
      </w:pPr>
      <w:r w:rsidRPr="00737818">
        <w:rPr>
          <w:rFonts w:ascii="Arial" w:hAnsi="Arial" w:cs="Arial"/>
          <w:sz w:val="32"/>
          <w:szCs w:val="32"/>
        </w:rPr>
        <w:t xml:space="preserve">As a result of the elections held at the Annual General Meetings of the clubs, every club in the Division filed a </w:t>
      </w:r>
      <w:r w:rsidRPr="00737818">
        <w:rPr>
          <w:rFonts w:ascii="Arial" w:hAnsi="Arial" w:cs="Arial"/>
          <w:b/>
          <w:bCs/>
          <w:sz w:val="32"/>
          <w:szCs w:val="32"/>
          <w:u w:val="single"/>
        </w:rPr>
        <w:t>fully complete</w:t>
      </w:r>
      <w:r w:rsidRPr="00737818">
        <w:rPr>
          <w:rFonts w:ascii="Arial" w:hAnsi="Arial" w:cs="Arial"/>
          <w:sz w:val="32"/>
          <w:szCs w:val="32"/>
        </w:rPr>
        <w:t xml:space="preserve"> election report regarding the Club Officers for the 2024-2025 administrative year</w:t>
      </w:r>
      <w:r w:rsidR="00D62756">
        <w:rPr>
          <w:rFonts w:ascii="Arial" w:hAnsi="Arial" w:cs="Arial"/>
          <w:sz w:val="32"/>
          <w:szCs w:val="32"/>
        </w:rPr>
        <w:t xml:space="preserve"> by June 1, 2024.</w:t>
      </w:r>
      <w:r w:rsidRPr="00737818">
        <w:rPr>
          <w:rFonts w:ascii="Arial" w:hAnsi="Arial" w:cs="Arial"/>
          <w:sz w:val="32"/>
          <w:szCs w:val="32"/>
        </w:rPr>
        <w:t xml:space="preserve"> </w:t>
      </w:r>
    </w:p>
    <w:p w14:paraId="20C32F97" w14:textId="391FC1E0" w:rsidR="00737818" w:rsidRPr="00737818" w:rsidRDefault="00737818" w:rsidP="00737818">
      <w:pPr>
        <w:rPr>
          <w:rFonts w:ascii="Arial" w:hAnsi="Arial" w:cs="Arial"/>
          <w:sz w:val="32"/>
          <w:szCs w:val="32"/>
        </w:rPr>
      </w:pPr>
      <w:r w:rsidRPr="00737818">
        <w:rPr>
          <w:rFonts w:ascii="Arial" w:hAnsi="Arial" w:cs="Arial"/>
          <w:sz w:val="32"/>
          <w:szCs w:val="32"/>
        </w:rPr>
        <w:t xml:space="preserve"> </w:t>
      </w:r>
    </w:p>
    <w:p w14:paraId="614CF5A8" w14:textId="7DE7F6BD" w:rsidR="00F05EA1" w:rsidRPr="00217220" w:rsidRDefault="00F05EA1" w:rsidP="0021722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217220">
        <w:rPr>
          <w:rFonts w:ascii="Arial" w:hAnsi="Arial" w:cs="Arial"/>
          <w:b/>
          <w:bCs/>
          <w:sz w:val="32"/>
          <w:szCs w:val="32"/>
        </w:rPr>
        <w:t xml:space="preserve"> </w:t>
      </w:r>
      <w:r w:rsidR="00737818">
        <w:rPr>
          <w:rFonts w:ascii="Arial" w:hAnsi="Arial" w:cs="Arial"/>
          <w:b/>
          <w:bCs/>
          <w:sz w:val="32"/>
          <w:szCs w:val="32"/>
        </w:rPr>
        <w:t>Club Performance</w:t>
      </w:r>
    </w:p>
    <w:p w14:paraId="341E7F46" w14:textId="7BF3CE24" w:rsidR="00737818" w:rsidRPr="00217220" w:rsidRDefault="00217220">
      <w:pPr>
        <w:rPr>
          <w:rFonts w:ascii="Arial" w:hAnsi="Arial" w:cs="Arial"/>
          <w:sz w:val="32"/>
          <w:szCs w:val="32"/>
        </w:rPr>
      </w:pPr>
      <w:r w:rsidRPr="00217220">
        <w:rPr>
          <w:rFonts w:ascii="Arial" w:hAnsi="Arial" w:cs="Arial"/>
          <w:sz w:val="32"/>
          <w:szCs w:val="32"/>
        </w:rPr>
        <w:t xml:space="preserve">A minimum of one club </w:t>
      </w:r>
      <w:r>
        <w:rPr>
          <w:rFonts w:ascii="Arial" w:hAnsi="Arial" w:cs="Arial"/>
          <w:sz w:val="32"/>
          <w:szCs w:val="32"/>
        </w:rPr>
        <w:t>in</w:t>
      </w:r>
      <w:r w:rsidRPr="00217220">
        <w:rPr>
          <w:rFonts w:ascii="Arial" w:hAnsi="Arial" w:cs="Arial"/>
          <w:sz w:val="32"/>
          <w:szCs w:val="32"/>
        </w:rPr>
        <w:t xml:space="preserve"> the Division achieved Distinguished </w:t>
      </w:r>
      <w:r w:rsidR="00BC61BD">
        <w:rPr>
          <w:rFonts w:ascii="Arial" w:hAnsi="Arial" w:cs="Arial"/>
          <w:sz w:val="32"/>
          <w:szCs w:val="32"/>
        </w:rPr>
        <w:t>S</w:t>
      </w:r>
      <w:r w:rsidRPr="00217220">
        <w:rPr>
          <w:rFonts w:ascii="Arial" w:hAnsi="Arial" w:cs="Arial"/>
          <w:sz w:val="32"/>
          <w:szCs w:val="32"/>
        </w:rPr>
        <w:t>tatus for the 202</w:t>
      </w:r>
      <w:r w:rsidR="0039549C">
        <w:rPr>
          <w:rFonts w:ascii="Arial" w:hAnsi="Arial" w:cs="Arial"/>
          <w:sz w:val="32"/>
          <w:szCs w:val="32"/>
        </w:rPr>
        <w:t>3</w:t>
      </w:r>
      <w:r w:rsidRPr="00217220">
        <w:rPr>
          <w:rFonts w:ascii="Arial" w:hAnsi="Arial" w:cs="Arial"/>
          <w:sz w:val="32"/>
          <w:szCs w:val="32"/>
        </w:rPr>
        <w:t>-202</w:t>
      </w:r>
      <w:r w:rsidR="0039549C">
        <w:rPr>
          <w:rFonts w:ascii="Arial" w:hAnsi="Arial" w:cs="Arial"/>
          <w:sz w:val="32"/>
          <w:szCs w:val="32"/>
        </w:rPr>
        <w:t>4</w:t>
      </w:r>
      <w:r w:rsidRPr="00217220">
        <w:rPr>
          <w:rFonts w:ascii="Arial" w:hAnsi="Arial" w:cs="Arial"/>
          <w:sz w:val="32"/>
          <w:szCs w:val="32"/>
        </w:rPr>
        <w:t xml:space="preserve"> administrative year. </w:t>
      </w:r>
    </w:p>
    <w:sectPr w:rsidR="00737818" w:rsidRPr="00217220" w:rsidSect="0073781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660"/>
    <w:multiLevelType w:val="hybridMultilevel"/>
    <w:tmpl w:val="7AC079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A1"/>
    <w:rsid w:val="00127E41"/>
    <w:rsid w:val="001C48FA"/>
    <w:rsid w:val="00217220"/>
    <w:rsid w:val="00337407"/>
    <w:rsid w:val="0039549C"/>
    <w:rsid w:val="00737818"/>
    <w:rsid w:val="009546A4"/>
    <w:rsid w:val="009A05A3"/>
    <w:rsid w:val="00BC61BD"/>
    <w:rsid w:val="00D62756"/>
    <w:rsid w:val="00E36242"/>
    <w:rsid w:val="00EB2DDA"/>
    <w:rsid w:val="00F0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3FDA"/>
  <w15:chartTrackingRefBased/>
  <w15:docId w15:val="{C965705D-550D-41CF-B06F-E7D8ABC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Murray</dc:creator>
  <cp:keywords/>
  <dc:description/>
  <cp:lastModifiedBy>Joanne Murray</cp:lastModifiedBy>
  <cp:revision>3</cp:revision>
  <dcterms:created xsi:type="dcterms:W3CDTF">2023-03-27T16:38:00Z</dcterms:created>
  <dcterms:modified xsi:type="dcterms:W3CDTF">2023-09-05T11:38:00Z</dcterms:modified>
</cp:coreProperties>
</file>